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DB96D9" w14:textId="77777777" w:rsidR="00520D4E" w:rsidRDefault="00520D4E" w:rsidP="00520D4E">
            <w:pPr>
              <w:pStyle w:val="a4"/>
              <w:spacing w:before="0" w:beforeAutospacing="0" w:after="0" w:afterAutospacing="0"/>
              <w:jc w:val="both"/>
              <w:rPr>
                <w:sz w:val="28"/>
                <w:szCs w:val="28"/>
                <w:lang w:val="uk-UA"/>
              </w:rPr>
            </w:pPr>
            <w:bookmarkStart w:id="0" w:name="_GoBack"/>
            <w:bookmarkEnd w:id="0"/>
            <w:r>
              <w:rPr>
                <w:sz w:val="28"/>
                <w:szCs w:val="28"/>
                <w:lang w:val="uk-UA"/>
              </w:rPr>
              <w:t>ЗАТВЕРДЖЕНО</w:t>
            </w:r>
          </w:p>
          <w:p w14:paraId="1336E7C3" w14:textId="77777777" w:rsidR="00520D4E" w:rsidRDefault="00520D4E" w:rsidP="00520D4E">
            <w:pPr>
              <w:pStyle w:val="a4"/>
              <w:spacing w:before="0" w:beforeAutospacing="0" w:after="0" w:afterAutospacing="0"/>
              <w:rPr>
                <w:sz w:val="28"/>
                <w:szCs w:val="28"/>
                <w:lang w:val="uk-UA"/>
              </w:rPr>
            </w:pPr>
            <w:r>
              <w:rPr>
                <w:sz w:val="28"/>
                <w:szCs w:val="28"/>
                <w:lang w:val="uk-UA"/>
              </w:rPr>
              <w:t>Наказ Головного управління Держпродспоживслужби у Волинській області</w:t>
            </w:r>
          </w:p>
          <w:p w14:paraId="51562D50" w14:textId="3C65F104" w:rsidR="003E2B17" w:rsidRPr="00787CCB" w:rsidRDefault="00520D4E" w:rsidP="00520D4E">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520D4E"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02FEB1AB" w:rsidR="003E2B17" w:rsidRPr="003B18F8" w:rsidRDefault="001E3F66" w:rsidP="00C27726">
            <w:pPr>
              <w:spacing w:before="60" w:after="60"/>
              <w:rPr>
                <w:color w:val="000000"/>
                <w:sz w:val="28"/>
                <w:szCs w:val="28"/>
                <w:lang w:val="uk-UA"/>
              </w:rPr>
            </w:pPr>
            <w:r w:rsidRPr="001E3F66">
              <w:rPr>
                <w:color w:val="000000"/>
                <w:sz w:val="28"/>
                <w:szCs w:val="28"/>
                <w:lang w:val="uk-UA"/>
              </w:rPr>
              <w:t>Центр надання адміністративних послуг Ківерцівської міської ради та її виконавчого комітету</w:t>
            </w:r>
          </w:p>
        </w:tc>
      </w:tr>
      <w:tr w:rsidR="001E3F66"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57D5705E" w:rsidR="001E3F66" w:rsidRPr="003B18F8" w:rsidRDefault="001E3F66" w:rsidP="001E3F66">
            <w:pPr>
              <w:rPr>
                <w:color w:val="000000"/>
                <w:sz w:val="28"/>
                <w:szCs w:val="28"/>
                <w:lang w:val="uk-UA"/>
              </w:rPr>
            </w:pPr>
            <w:r w:rsidRPr="009C078D">
              <w:rPr>
                <w:color w:val="000000"/>
                <w:sz w:val="28"/>
                <w:szCs w:val="28"/>
                <w:lang w:val="uk-UA"/>
              </w:rPr>
              <w:t>45200, Волинська область, Луцький район, місто Ківерці, вулиця Соборності, 6 А</w:t>
            </w:r>
          </w:p>
        </w:tc>
      </w:tr>
      <w:tr w:rsidR="001E3F66"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22CCB5F" w14:textId="77777777" w:rsidR="001E3F66" w:rsidRPr="009C078D" w:rsidRDefault="001E3F66" w:rsidP="001E3F66">
            <w:pPr>
              <w:rPr>
                <w:color w:val="000000"/>
                <w:sz w:val="28"/>
                <w:szCs w:val="28"/>
                <w:lang w:val="uk-UA"/>
              </w:rPr>
            </w:pPr>
            <w:r w:rsidRPr="009C078D">
              <w:rPr>
                <w:color w:val="000000"/>
                <w:sz w:val="28"/>
                <w:szCs w:val="28"/>
                <w:lang w:val="uk-UA"/>
              </w:rPr>
              <w:t>Понеділок: 8:00 – 15:00;</w:t>
            </w:r>
          </w:p>
          <w:p w14:paraId="5B82C038" w14:textId="77777777" w:rsidR="001E3F66" w:rsidRPr="009C078D" w:rsidRDefault="001E3F66" w:rsidP="001E3F66">
            <w:pPr>
              <w:rPr>
                <w:color w:val="000000"/>
                <w:sz w:val="28"/>
                <w:szCs w:val="28"/>
                <w:lang w:val="uk-UA"/>
              </w:rPr>
            </w:pPr>
            <w:r w:rsidRPr="009C078D">
              <w:rPr>
                <w:color w:val="000000"/>
                <w:sz w:val="28"/>
                <w:szCs w:val="28"/>
                <w:lang w:val="uk-UA"/>
              </w:rPr>
              <w:t xml:space="preserve">Вівторок: 8:00 – 20:00; </w:t>
            </w:r>
          </w:p>
          <w:p w14:paraId="421513D6" w14:textId="77777777" w:rsidR="001E3F66" w:rsidRPr="009C078D" w:rsidRDefault="001E3F66" w:rsidP="001E3F66">
            <w:pPr>
              <w:rPr>
                <w:color w:val="000000"/>
                <w:sz w:val="28"/>
                <w:szCs w:val="28"/>
                <w:lang w:val="uk-UA"/>
              </w:rPr>
            </w:pPr>
            <w:r w:rsidRPr="009C078D">
              <w:rPr>
                <w:color w:val="000000"/>
                <w:sz w:val="28"/>
                <w:szCs w:val="28"/>
                <w:lang w:val="uk-UA"/>
              </w:rPr>
              <w:t xml:space="preserve">Середа: 8:00 – 15:00; </w:t>
            </w:r>
          </w:p>
          <w:p w14:paraId="3DA6DD5F" w14:textId="77777777" w:rsidR="001E3F66" w:rsidRPr="009C078D" w:rsidRDefault="001E3F66" w:rsidP="001E3F66">
            <w:pPr>
              <w:rPr>
                <w:color w:val="000000"/>
                <w:sz w:val="28"/>
                <w:szCs w:val="28"/>
                <w:lang w:val="uk-UA"/>
              </w:rPr>
            </w:pPr>
            <w:r w:rsidRPr="009C078D">
              <w:rPr>
                <w:color w:val="000000"/>
                <w:sz w:val="28"/>
                <w:szCs w:val="28"/>
                <w:lang w:val="uk-UA"/>
              </w:rPr>
              <w:t xml:space="preserve">Четвер: 9:00 – 15:00; </w:t>
            </w:r>
          </w:p>
          <w:p w14:paraId="45875D2E" w14:textId="77777777" w:rsidR="001E3F66" w:rsidRPr="009C078D" w:rsidRDefault="001E3F66" w:rsidP="001E3F66">
            <w:pPr>
              <w:rPr>
                <w:color w:val="000000"/>
                <w:sz w:val="28"/>
                <w:szCs w:val="28"/>
                <w:lang w:val="uk-UA"/>
              </w:rPr>
            </w:pPr>
            <w:r w:rsidRPr="009C078D">
              <w:rPr>
                <w:color w:val="000000"/>
                <w:sz w:val="28"/>
                <w:szCs w:val="28"/>
                <w:lang w:val="uk-UA"/>
              </w:rPr>
              <w:t xml:space="preserve">П'ятниця: 8:00 – 15:00; </w:t>
            </w:r>
          </w:p>
          <w:p w14:paraId="750E751D" w14:textId="77777777" w:rsidR="001E3F66" w:rsidRPr="009C078D" w:rsidRDefault="001E3F66" w:rsidP="001E3F66">
            <w:pPr>
              <w:rPr>
                <w:color w:val="000000"/>
                <w:sz w:val="28"/>
                <w:szCs w:val="28"/>
                <w:lang w:val="uk-UA"/>
              </w:rPr>
            </w:pPr>
            <w:r w:rsidRPr="009C078D">
              <w:rPr>
                <w:color w:val="000000"/>
                <w:sz w:val="28"/>
                <w:szCs w:val="28"/>
                <w:lang w:val="uk-UA"/>
              </w:rPr>
              <w:t xml:space="preserve">Субота: 8:00 – 15:00. </w:t>
            </w:r>
          </w:p>
          <w:p w14:paraId="559D4AB5" w14:textId="46AFDDB5" w:rsidR="001E3F66" w:rsidRPr="00CF6384" w:rsidRDefault="001E3F66" w:rsidP="001E3F66">
            <w:pPr>
              <w:rPr>
                <w:sz w:val="28"/>
                <w:szCs w:val="28"/>
                <w:lang w:val="uk-UA"/>
              </w:rPr>
            </w:pPr>
            <w:r w:rsidRPr="009C078D">
              <w:rPr>
                <w:color w:val="000000"/>
                <w:sz w:val="28"/>
                <w:szCs w:val="28"/>
                <w:lang w:val="uk-UA"/>
              </w:rPr>
              <w:t>Без перерви на обід. Неділя – вихідний</w:t>
            </w:r>
          </w:p>
        </w:tc>
      </w:tr>
      <w:tr w:rsidR="001E3F66"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33DF77A" w14:textId="77777777" w:rsidR="001E3F66" w:rsidRPr="009C078D" w:rsidRDefault="001E3F66" w:rsidP="001E3F66">
            <w:pPr>
              <w:spacing w:before="60" w:after="60"/>
              <w:rPr>
                <w:color w:val="000000"/>
                <w:sz w:val="28"/>
                <w:szCs w:val="28"/>
                <w:lang w:val="uk-UA"/>
              </w:rPr>
            </w:pPr>
            <w:r w:rsidRPr="009C078D">
              <w:rPr>
                <w:color w:val="000000"/>
                <w:sz w:val="28"/>
                <w:szCs w:val="28"/>
                <w:lang w:val="uk-UA"/>
              </w:rPr>
              <w:t>03365-4-04-84;</w:t>
            </w:r>
          </w:p>
          <w:p w14:paraId="4DF70B65" w14:textId="1B4BBF0A" w:rsidR="001E3F66" w:rsidRPr="003B18F8" w:rsidRDefault="001E3F66" w:rsidP="001E3F66">
            <w:pPr>
              <w:spacing w:before="60" w:after="60"/>
              <w:rPr>
                <w:color w:val="000000"/>
                <w:sz w:val="28"/>
                <w:szCs w:val="28"/>
                <w:lang w:val="uk-UA"/>
              </w:rPr>
            </w:pPr>
            <w:r w:rsidRPr="009C078D">
              <w:rPr>
                <w:color w:val="000000"/>
                <w:sz w:val="28"/>
                <w:szCs w:val="28"/>
                <w:lang w:val="uk-UA"/>
              </w:rPr>
              <w:t>kiv.cnap@ukr.net</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520D4E"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Акти Кабінету Міністрів </w:t>
            </w:r>
            <w:r w:rsidRPr="003B18F8">
              <w:rPr>
                <w:color w:val="000000"/>
                <w:sz w:val="28"/>
                <w:szCs w:val="28"/>
                <w:lang w:val="uk-UA"/>
              </w:rPr>
              <w:lastRenderedPageBreak/>
              <w:t>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lastRenderedPageBreak/>
              <w:t xml:space="preserve">Розпорядження Кабінету Міністрів </w:t>
            </w:r>
            <w:r>
              <w:rPr>
                <w:sz w:val="28"/>
                <w:szCs w:val="28"/>
                <w:lang w:val="uk-UA"/>
              </w:rPr>
              <w:lastRenderedPageBreak/>
              <w:t xml:space="preserve">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520D4E"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 xml:space="preserve">(суб’єкт мікро-, малого, середнього або великого </w:t>
            </w:r>
            <w:r w:rsidRPr="00E03015">
              <w:rPr>
                <w:sz w:val="28"/>
                <w:szCs w:val="28"/>
                <w:shd w:val="clear" w:color="auto" w:fill="FFFFFF"/>
              </w:rPr>
              <w:lastRenderedPageBreak/>
              <w:t>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B54A2" w14:textId="77777777" w:rsidR="000C4F61" w:rsidRDefault="000C4F61" w:rsidP="001E5177">
      <w:r>
        <w:separator/>
      </w:r>
    </w:p>
  </w:endnote>
  <w:endnote w:type="continuationSeparator" w:id="0">
    <w:p w14:paraId="76BD51A5" w14:textId="77777777" w:rsidR="000C4F61" w:rsidRDefault="000C4F61"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9BFB8" w14:textId="77777777" w:rsidR="000C4F61" w:rsidRDefault="000C4F61" w:rsidP="001E5177">
      <w:r>
        <w:separator/>
      </w:r>
    </w:p>
  </w:footnote>
  <w:footnote w:type="continuationSeparator" w:id="0">
    <w:p w14:paraId="6B9E2FA5" w14:textId="77777777" w:rsidR="000C4F61" w:rsidRDefault="000C4F61"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7CBB1E72" w:rsidR="00A03ECD" w:rsidRDefault="00A03ECD">
        <w:pPr>
          <w:pStyle w:val="a7"/>
          <w:jc w:val="center"/>
        </w:pPr>
        <w:r>
          <w:fldChar w:fldCharType="begin"/>
        </w:r>
        <w:r>
          <w:instrText>PAGE   \* MERGEFORMAT</w:instrText>
        </w:r>
        <w:r>
          <w:fldChar w:fldCharType="separate"/>
        </w:r>
        <w:r w:rsidR="00420935" w:rsidRPr="00420935">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C4F61"/>
    <w:rsid w:val="000F5073"/>
    <w:rsid w:val="0011168C"/>
    <w:rsid w:val="00126D91"/>
    <w:rsid w:val="00136166"/>
    <w:rsid w:val="0018794A"/>
    <w:rsid w:val="001A7E27"/>
    <w:rsid w:val="001B0191"/>
    <w:rsid w:val="001D6AC5"/>
    <w:rsid w:val="001E3F66"/>
    <w:rsid w:val="001E5177"/>
    <w:rsid w:val="001E5A55"/>
    <w:rsid w:val="001F4777"/>
    <w:rsid w:val="0028395B"/>
    <w:rsid w:val="002B3C4B"/>
    <w:rsid w:val="002B4C9D"/>
    <w:rsid w:val="00310D32"/>
    <w:rsid w:val="00324E51"/>
    <w:rsid w:val="0034187A"/>
    <w:rsid w:val="003542CA"/>
    <w:rsid w:val="003548A8"/>
    <w:rsid w:val="00361078"/>
    <w:rsid w:val="003856B7"/>
    <w:rsid w:val="003B6A6D"/>
    <w:rsid w:val="003C21B2"/>
    <w:rsid w:val="003E2B17"/>
    <w:rsid w:val="003F5DD5"/>
    <w:rsid w:val="00420935"/>
    <w:rsid w:val="004219F0"/>
    <w:rsid w:val="00473341"/>
    <w:rsid w:val="004975C4"/>
    <w:rsid w:val="004A680C"/>
    <w:rsid w:val="004D316E"/>
    <w:rsid w:val="004D4224"/>
    <w:rsid w:val="005048E3"/>
    <w:rsid w:val="005204E7"/>
    <w:rsid w:val="00520D4E"/>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E7F7C"/>
    <w:rsid w:val="0081735E"/>
    <w:rsid w:val="00823F00"/>
    <w:rsid w:val="00877CC1"/>
    <w:rsid w:val="0089360B"/>
    <w:rsid w:val="008F54A9"/>
    <w:rsid w:val="009A54E1"/>
    <w:rsid w:val="009B179A"/>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F1F08"/>
    <w:rsid w:val="00BF3E73"/>
    <w:rsid w:val="00C13917"/>
    <w:rsid w:val="00C2373A"/>
    <w:rsid w:val="00C240FA"/>
    <w:rsid w:val="00C8459C"/>
    <w:rsid w:val="00CA1A27"/>
    <w:rsid w:val="00CA7C4F"/>
    <w:rsid w:val="00D17B14"/>
    <w:rsid w:val="00D34044"/>
    <w:rsid w:val="00D44240"/>
    <w:rsid w:val="00D600A4"/>
    <w:rsid w:val="00D628C0"/>
    <w:rsid w:val="00D7399D"/>
    <w:rsid w:val="00DD1C33"/>
    <w:rsid w:val="00DE05D8"/>
    <w:rsid w:val="00DF205B"/>
    <w:rsid w:val="00E03015"/>
    <w:rsid w:val="00E17FE3"/>
    <w:rsid w:val="00EC4C89"/>
    <w:rsid w:val="00EE7C0A"/>
    <w:rsid w:val="00EF008E"/>
    <w:rsid w:val="00F12403"/>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206938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3620</Words>
  <Characters>2064</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2024-09-25T06:48:00Z</dcterms:created>
  <dcterms:modified xsi:type="dcterms:W3CDTF">2024-09-25T06:48:00Z</dcterms:modified>
</cp:coreProperties>
</file>